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0a024809c591d5384fe8074eff267f16bdc00"/>
    <w:p>
      <w:pPr>
        <w:pStyle w:val="Heading3"/>
      </w:pPr>
      <w:r>
        <w:t xml:space="preserve">Памятка гражданам о соблюдении мер личной безопасности и бдительности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http://dmitrovskiy.mos.ru/traffic-signals/counter-terrorism/detail/12996738.html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counter-terrorism/detail/12996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counter-terrorism/detail/12996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2025-07-28T16:08:08Z</dcterms:created>
  <dcterms:modified xsi:type="dcterms:W3CDTF">2025-07-28T16:08:08Z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