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6a2bf915440c9100feb3ecb72d30ff1b96a6f"/>
    <w:p>
      <w:pPr>
        <w:pStyle w:val="Heading3"/>
      </w:pPr>
      <w:r>
        <w:t xml:space="preserve">Клуб осознанного родительства открыт в семейном центре на Карельском бульваре</w:t>
      </w:r>
    </w:p>
    <w:p>
      <w:pPr>
        <w:pStyle w:val="FirstParagraph"/>
      </w:pPr>
      <w:r>
        <w:t xml:space="preserve">01.03.2021</w:t>
      </w:r>
    </w:p>
    <w:p>
      <w:pPr>
        <w:pStyle w:val="BodyText"/>
      </w:pPr>
      <w:r>
        <w:rPr>
          <w:iCs/>
          <w:i/>
          <w:bCs/>
          <w:b/>
        </w:rPr>
        <w:t xml:space="preserve">Клуб осознанного родительства ― это новая программа, которую предлагает семейный центр САО семьям, в которых вопросы воспитания подрастающего поколения как никогда актуальны.</w:t>
      </w:r>
      <w:r>
        <w:t xml:space="preserve"> </w:t>
      </w:r>
      <w:r>
        <w:t xml:space="preserve">По словам директора центра Ирины Пономарёвой, самое главное, на что ориентирована программа, ― поддержать тех, кому непросто по тем или иным причинам находить общий язык с ребёнком, упредить развитие кризисных ситуаций, помочь разобраться в себе и в своих эмоциях и объединить практику и теоретические знания в области детско-родительских отношений.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Спикеры программы ― психологи семейного центра, в том числе общей и клинической направленности, коучи, арт-терапевты, специалисты по работе с травмой и т. д. Тема встречи, которая состоится 2 марта в 17.00, «Скрытый стресс».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Вместе с наставником участники разберут возможные причины подобных состояний, узнают секреты дыхательной гимнастики, в ходе тренинга постараются найти выход из самого непростого разногласия «родитель ― подросток».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для регистрации на тренинг: 8495485118. Адрес семейного центра САО: Карельский бульвар, 21, к.1.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http://dmitrovskiy.mos.ru/presscenter/news/detail/9750536.html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97505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97505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2025-06-12T09:23:30Z</dcterms:created>
  <dcterms:modified xsi:type="dcterms:W3CDTF">2025-06-12T09:23:30Z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