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6d00162869e327f3142be298eb06a390d876317"/>
    <w:p>
      <w:pPr>
        <w:pStyle w:val="Heading3"/>
      </w:pPr>
      <w:r>
        <w:t xml:space="preserve">В столице появится путепровод, соединяющий улицу 800-летия Москвы и Инженерную улицу</w:t>
      </w:r>
    </w:p>
    <w:p>
      <w:pPr>
        <w:pStyle w:val="FirstParagraph"/>
      </w:pPr>
      <w:r>
        <w:t xml:space="preserve">08.05.2020</w:t>
      </w:r>
    </w:p>
    <w:p>
      <w:pPr>
        <w:pStyle w:val="BodyText"/>
      </w:pPr>
      <w:r>
        <w:rPr>
          <w:iCs/>
          <w:i/>
          <w:bCs/>
          <w:b/>
        </w:rPr>
        <w:t xml:space="preserve">Путепровод, соединяющий улицу 800-летия Москвы с улицей Инженерная, построят в столице. Об этом сообщили в пресс-службе комитета Москвы по ценовой политике в строительстве и государственной экспертизе проектов.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 «Будут выполнены реконструкция и строительство участков улично-дорожной сети, отстойно-разворотной площадки (ОРП) со строительством здания конечной станции и переустройство инженерных коммуникаций, попадающих в зону производства работ», — говорится в опубликованном сообщении. 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Проектом также предусмотрена реконструкция улицы 800-летия Москвы на участке от Коровинского шоссе до улицы Софьи Ковалевской, реконструкция улицы 800-летия Москвы на участке от Дмитровского шоссе до Керамического проезда, а также реконструкция пересечения улицы 800-летия Москвы с улицей Дубнинская. Также в рамках проекта предполагается размещение разворота на пересечении Дмитровского шоссе с ул. 800-летия Москвы.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http://dmitrovskiy.mos.ru/presscenter/news/detail/8885429.html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Дмитровского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dmitrovskiy.mos.ru" TargetMode="External" /><Relationship Type="http://schemas.openxmlformats.org/officeDocument/2006/relationships/hyperlink" Id="rId20" Target="http://dmitrovskiy.mos.ru/presscenter/news/detail/888542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dmitrovskiy.mos.ru" TargetMode="External" /><Relationship Type="http://schemas.openxmlformats.org/officeDocument/2006/relationships/hyperlink" Id="rId20" Target="http://dmitrovskiy.mos.ru/presscenter/news/detail/888542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2025-07-28T20:02:39Z</dcterms:created>
  <dcterms:modified xsi:type="dcterms:W3CDTF">2025-07-28T20:02:39Z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